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119"/>
        <w:gridCol w:w="1820"/>
        <w:gridCol w:w="2176"/>
        <w:gridCol w:w="1275"/>
      </w:tblGrid>
      <w:tr w:rsidR="003406CF" w:rsidRPr="003406CF" w14:paraId="0ED0AF01" w14:textId="77777777" w:rsidTr="003406CF">
        <w:trPr>
          <w:cantSplit/>
          <w:tblHeader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D1D25" w14:textId="77777777" w:rsidR="003406CF" w:rsidRPr="003406CF" w:rsidRDefault="003406CF" w:rsidP="003406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40343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 xml:space="preserve">KWT (N=33)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DEDB1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 xml:space="preserve">UK (N=30)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47CAA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 xml:space="preserve">Total (N=63)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F45AB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 xml:space="preserve">p value </w:t>
            </w:r>
          </w:p>
        </w:tc>
      </w:tr>
      <w:tr w:rsidR="003406CF" w:rsidRPr="003406CF" w14:paraId="117C250C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672D5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IKEA_3_7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03B6F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4D416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923C2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DCC88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0.716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4F46D5E9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5F435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66D99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(1.2)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73FFB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2.9 (1.1)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E38E9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2.9 (1.1)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9E304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4253FFC3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93418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05E81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62FFC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BCE6F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B43C7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7E972F9D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7A6D8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IKEA_6_16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87F7E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FC223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7AFDB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210B2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0.311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383920E0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A87A9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31384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2.2 (1.2)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0A6D7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2.5 (1.0)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D518F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2.3 (1.1)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EB16A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468531C7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F0479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B5A4C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BBE6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C506E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658B1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3AF5E4E2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370F6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IKEA_8_22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18D20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FAC90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BE309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19820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0.843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2DA567E7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A831A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43D7B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2.8 (1.2)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78AFF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2.7 (1.1)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C4761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2.7 (1.1)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B400F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15CAFE56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FC456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BF2A7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8E195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30711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2ED6B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5A8DC26C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BE244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IKEA_12_34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406F2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B4D40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F7A32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FCA39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0.816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7A43E36B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8A1A6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E0CCF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(1.2)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E412E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3.1 (1.1)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775B3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(1.1)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B34C3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1C184EC9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8841F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163AA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58C1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EE8D1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6416A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3F9B3C29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32F3D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ISLG_3_8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162C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755BF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17054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F2E98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0.018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2D6C4143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FBA8D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47BE8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4.6 (0.6)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22E1A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4.2 (0.6)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F657A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4.4 (0.6)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4BE7B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03BF21E3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0733E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1EB6F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20055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36BDC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DAC7D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79BE59C8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3B936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ISLG_6_17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52BDB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01EDD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CE7DE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7F27B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0.005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1BCEB6E1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74C96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1E4F1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4.5 (0.7)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8D234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4.0 (0.7)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5213C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4.3 (0.7)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8B684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10AA60B1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A8FCE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BC946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54A6F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57384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D7E13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1C444139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C2C35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ISLG_8_23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8D926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F763A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7465E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35FF1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0.001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132A4AA9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6E2AF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2F5D1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4.5 (0.7)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D2D25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4.0 (0.7)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997BB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4.3 (0.7)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EB45F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13B297D5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F02AF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6C822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88657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65DBE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72D54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2F957C0A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76F37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ISLG_12_35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26A99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02C5A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23815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E7117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0.270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698C65F3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448B4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5D64A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4.2 (0.7)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AB7DD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4.1 (0.6)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C711B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4.2 (0.6)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BC7C9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55A274D2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005E6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F349A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1CEEF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CA29C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6F0D8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6D03C1C1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87AC6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LIKE_3_9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AD9A4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C4F02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FBED1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82F85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0.066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39325229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CEB0B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1EE6C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4.5 (0.8)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46E84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4.1 (0.7)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08A29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4.3 (0.8)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0EFF4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3AF523E3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6C5A9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9CB44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7FEF8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D2EF6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F560E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448BC484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E9C45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LIKE_6_18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DF6FB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8D4F3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E38FB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CD2B2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0.112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28F01C22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ECB3A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750A8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4.3 (1.0)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DF5AD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3.9 (0.8)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6D3FA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4.1 (0.9)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EE767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43EE10F5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4034B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F1DE6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AEF99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6A1C4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8A63B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0BF8FA89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D5395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LIKE_8_24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C4708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DD7D2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D6BEF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25EBC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0.010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558AE169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02200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537BD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4.3 (1.0)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80A0E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3.7 (1.0)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67DFF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4.0 (1.0)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C8159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21A0B757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66E2F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DD046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BE70C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B7421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1.0 - 5.0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2D561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2675B3D0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65AED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</w:rPr>
              <w:t>LIKE_12_36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AF32A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F6D85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96A4C" w14:textId="77777777" w:rsidR="003406CF" w:rsidRPr="003406CF" w:rsidRDefault="003406CF" w:rsidP="00340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FBD80" w14:textId="77777777" w:rsidR="003406CF" w:rsidRPr="003406CF" w:rsidRDefault="003406CF" w:rsidP="003406CF">
            <w:pPr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0.722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 </w:t>
            </w:r>
          </w:p>
        </w:tc>
      </w:tr>
      <w:tr w:rsidR="003406CF" w:rsidRPr="003406CF" w14:paraId="6147CED6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00403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Mean (SD)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6AB94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4.3 (0.8)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100FE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4.2 (0.7)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FDAE7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4.3 (0.8)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DA675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  <w:tr w:rsidR="003406CF" w:rsidRPr="003406CF" w14:paraId="56D5FF72" w14:textId="77777777" w:rsidTr="003406CF">
        <w:trPr>
          <w:cantSplit/>
          <w:tblCellSpacing w:w="15" w:type="dxa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6DD02" w14:textId="77777777" w:rsidR="003406CF" w:rsidRPr="003406CF" w:rsidRDefault="003406CF" w:rsidP="003406CF">
            <w:pPr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   Range 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95378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3EFD8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3.0 - 5.0 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515B9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3406CF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 xml:space="preserve">2.0 - 5.0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F358B" w14:textId="77777777" w:rsidR="003406CF" w:rsidRPr="003406CF" w:rsidRDefault="003406CF" w:rsidP="003406CF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</w:p>
        </w:tc>
      </w:tr>
    </w:tbl>
    <w:p w14:paraId="6AB58C1B" w14:textId="77777777" w:rsidR="003406CF" w:rsidRPr="003406CF" w:rsidRDefault="003406CF" w:rsidP="003406CF">
      <w:pPr>
        <w:spacing w:before="100" w:beforeAutospacing="1" w:after="100" w:afterAutospacing="1"/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t> </w:t>
      </w:r>
    </w:p>
    <w:p w14:paraId="51CCE3E4" w14:textId="77777777" w:rsidR="003406CF" w:rsidRPr="003406CF" w:rsidRDefault="003406CF" w:rsidP="003406CF">
      <w:pPr>
        <w:numPr>
          <w:ilvl w:val="0"/>
          <w:numId w:val="1"/>
        </w:numPr>
        <w:spacing w:before="100" w:beforeAutospacing="1" w:after="100" w:afterAutospacing="1"/>
        <w:ind w:left="1080"/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t>Linear Model ANOVA</w:t>
      </w:r>
    </w:p>
    <w:p w14:paraId="353C6945" w14:textId="699F4079" w:rsidR="003406CF" w:rsidRDefault="003406CF">
      <w:r>
        <w:br w:type="page"/>
      </w:r>
    </w:p>
    <w:p w14:paraId="1D795BF1" w14:textId="77777777" w:rsidR="003406CF" w:rsidRDefault="003406CF"/>
    <w:p w14:paraId="07BAD25C" w14:textId="46789772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"http://127.0.0.1:62022/ec2b0cd6-fa80-4645-99c1-f0e4414b946c/4/res/04%20surveyPlot/resources/93282a6d90b29266.png"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0553643B" wp14:editId="26C09DF5">
            <wp:extent cx="5943600" cy="2595245"/>
            <wp:effectExtent l="0" t="0" r="0" b="0"/>
            <wp:docPr id="12" name="Picture 1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2524C9E6" w14:textId="1BE209BD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"http://127.0.0.1:62022/ec2b0cd6-fa80-4645-99c1-f0e4414b946c/4/res/04%20surveyPlot/resources/3866529cf0990fa0.png"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6B38E44D" wp14:editId="23840C8C">
            <wp:extent cx="5943600" cy="2595245"/>
            <wp:effectExtent l="0" t="0" r="0" b="0"/>
            <wp:docPr id="11" name="Picture 1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0F62320F" w14:textId="3532C673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"http://127.0.0.1:62022/ec2b0cd6-fa80-4645-99c1-f0e4414b946c/4/res/04%20surveyPlot/resources/2ec651e9fb3bda21.png"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009B5902" wp14:editId="15B3FE63">
            <wp:extent cx="5943600" cy="2595245"/>
            <wp:effectExtent l="0" t="0" r="0" b="0"/>
            <wp:docPr id="10" name="Picture 1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45271116" w14:textId="0894EB4E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lastRenderedPageBreak/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"http://127.0.0.1:62022/ec2b0cd6-fa80-4645-99c1-f0e4414b946c/4/res/04%20surveyPlot/resources/be396d282ed26d1b.png"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62B25F17" wp14:editId="714BEB75">
            <wp:extent cx="5943600" cy="2595245"/>
            <wp:effectExtent l="0" t="0" r="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06C75635" w14:textId="45BD351D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"http://127.0.0.1:62022/ec2b0cd6-fa80-4645-99c1-f0e4414b946c/4/res/04%20surveyPlot/resources/c674291c387f8ca7.png"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6FF6EC7D" wp14:editId="4D22A914">
            <wp:extent cx="5943600" cy="2595245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2842E13C" w14:textId="0315B720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"http://127.0.0.1:62022/ec2b0cd6-fa80-4645-99c1-f0e4414b946c/4/res/04%20surveyPlot/resources/dd278425d73e272d.png"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6EDB7BBB" wp14:editId="3D0EFD3C">
            <wp:extent cx="5943600" cy="2595245"/>
            <wp:effectExtent l="0" t="0" r="0" b="0"/>
            <wp:docPr id="7" name="Picture 7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28C77432" w14:textId="042E16C7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lastRenderedPageBreak/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"http://127.0.0.1:62022/ec2b0cd6-fa80-4645-99c1-f0e4414b946c/4/res/04%20surveyPlot/resources/ea6306dccc5911c6.png"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7526ACBE" wp14:editId="57D792F8">
            <wp:extent cx="5943600" cy="2595245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06C15AE3" w14:textId="26A25CC2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"http://127.0.0.1:62022/ec2b0cd6-fa80-4645-99c1-f0e4414b946c/4/res/04%20surveyPlot/resources/07f5becf96cc89b3.png"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67BDDFF2" wp14:editId="7961590E">
            <wp:extent cx="5943600" cy="2595245"/>
            <wp:effectExtent l="0" t="0" r="0" b="0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42C87D33" w14:textId="01870464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"http://127.0.0.1:62022/ec2b0cd6-fa80-4645-99c1-f0e4414b946c/4/res/04%20surveyPlot/resources/fd48a9e5138fdb0e.png"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7A45288B" wp14:editId="24699507">
            <wp:extent cx="5943600" cy="259524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2077D2FD" w14:textId="1F187A93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lastRenderedPageBreak/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"http://127.0.0.1:62022/ec2b0cd6-fa80-4645-99c1-f0e4414b946c/4/res/04%20surveyPlot/resources/4fc85b5d84a8e87f.png"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4A315056" wp14:editId="50DBE622">
            <wp:extent cx="5943600" cy="259524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2FE5F600" w14:textId="0562D1B1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"http://127.0.0.1:62022/ec2b0cd6-fa80-4645-99c1-f0e4414b946c/4/res/04%20surveyPlot/resources/817cb35f5f6ff0f5.png"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60E3C630" wp14:editId="4231A3B9">
            <wp:extent cx="5943600" cy="259524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241B196C" w14:textId="00846F09" w:rsidR="003406CF" w:rsidRPr="003406CF" w:rsidRDefault="003406CF" w:rsidP="003406CF">
      <w:pPr>
        <w:rPr>
          <w:rFonts w:ascii="Segoe UI" w:eastAsia="Times New Roman" w:hAnsi="Segoe UI" w:cs="Segoe UI"/>
          <w:color w:val="333333"/>
          <w:sz w:val="18"/>
          <w:szCs w:val="18"/>
        </w:rPr>
      </w:pP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begin"/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instrText xml:space="preserve"> INCLUDEPICTURE "http://127.0.0.1:62022/ec2b0cd6-fa80-4645-99c1-f0e4414b946c/4/res/04%20surveyPlot/resources/e48840806617b7e7.png" \* MERGEFORMATINET </w:instrText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separate"/>
      </w:r>
      <w:r w:rsidRPr="003406CF">
        <w:rPr>
          <w:rFonts w:ascii="Segoe UI" w:eastAsia="Times New Roman" w:hAnsi="Segoe UI" w:cs="Segoe UI"/>
          <w:noProof/>
          <w:color w:val="333333"/>
          <w:sz w:val="18"/>
          <w:szCs w:val="18"/>
        </w:rPr>
        <w:drawing>
          <wp:inline distT="0" distB="0" distL="0" distR="0" wp14:anchorId="1D36FC34" wp14:editId="194ED66A">
            <wp:extent cx="5943600" cy="2595245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6CF">
        <w:rPr>
          <w:rFonts w:ascii="Segoe UI" w:eastAsia="Times New Roman" w:hAnsi="Segoe UI" w:cs="Segoe UI"/>
          <w:color w:val="333333"/>
          <w:sz w:val="18"/>
          <w:szCs w:val="18"/>
        </w:rPr>
        <w:fldChar w:fldCharType="end"/>
      </w:r>
    </w:p>
    <w:p w14:paraId="4F1D2E3E" w14:textId="77777777" w:rsidR="003406CF" w:rsidRDefault="003406CF"/>
    <w:sectPr w:rsidR="00340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2DA4"/>
    <w:multiLevelType w:val="multilevel"/>
    <w:tmpl w:val="4A6E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272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CF"/>
    <w:rsid w:val="000269AE"/>
    <w:rsid w:val="002C7BFA"/>
    <w:rsid w:val="003406CF"/>
    <w:rsid w:val="00491265"/>
    <w:rsid w:val="005C72C5"/>
    <w:rsid w:val="00955AA6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1B090"/>
  <w15:chartTrackingRefBased/>
  <w15:docId w15:val="{A325C742-EE8F-304A-9A2B-24B0187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06CF"/>
    <w:pPr>
      <w:spacing w:before="100" w:beforeAutospacing="1" w:after="180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Figures">
    <w:name w:val="List of Figures"/>
    <w:basedOn w:val="Caption"/>
    <w:next w:val="Caption"/>
    <w:qFormat/>
    <w:rsid w:val="00955AA6"/>
    <w:pPr>
      <w:spacing w:before="200" w:line="360" w:lineRule="auto"/>
      <w:jc w:val="both"/>
    </w:pPr>
    <w:rPr>
      <w:rFonts w:ascii="Times New Roman" w:hAnsi="Times New Roman" w:cs="Times New Roman"/>
      <w:i w:val="0"/>
      <w:iCs w:val="0"/>
      <w:color w:val="000000" w:themeColor="text1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5AA6"/>
    <w:pPr>
      <w:spacing w:after="20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340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06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06CF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15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84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alsaber</dc:creator>
  <cp:keywords/>
  <dc:description/>
  <cp:lastModifiedBy>Maryam Alainati (i7611340)</cp:lastModifiedBy>
  <cp:revision>2</cp:revision>
  <dcterms:created xsi:type="dcterms:W3CDTF">2022-08-04T20:53:00Z</dcterms:created>
  <dcterms:modified xsi:type="dcterms:W3CDTF">2022-08-04T20:53:00Z</dcterms:modified>
</cp:coreProperties>
</file>